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618A" w14:textId="77777777" w:rsidR="00FC0A34" w:rsidRDefault="00FC0A34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#5</w:t>
      </w:r>
    </w:p>
    <w:p w14:paraId="3455DCBA" w14:textId="77777777" w:rsidR="00FC0A34" w:rsidRDefault="00FC0A34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The Persians and Greeks</w:t>
      </w:r>
    </w:p>
    <w:p w14:paraId="5D018D22" w14:textId="77777777" w:rsidR="00FC0A34" w:rsidRPr="00FE4520" w:rsidRDefault="00FE4520" w:rsidP="00FE4520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 wp14:anchorId="794F1D1E" wp14:editId="6B1D01F4">
            <wp:extent cx="2840182" cy="2499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82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yuthaya" w:hAnsi="Ayuthaya" w:cs="Ayuthaya"/>
          <w:sz w:val="28"/>
          <w:szCs w:val="28"/>
        </w:rPr>
        <w:t xml:space="preserve"> </w:t>
      </w:r>
    </w:p>
    <w:p w14:paraId="1F9028B8" w14:textId="77777777" w:rsidR="00FC0A34" w:rsidRDefault="00FC0A34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7876ECBD" w14:textId="77777777" w:rsidR="00FC0A34" w:rsidRDefault="00FC0A34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0564FCF5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0E4904DF" w14:textId="77777777" w:rsidR="00FC0A34" w:rsidRDefault="00FC0A34" w:rsidP="00FC0A34">
      <w:pPr>
        <w:rPr>
          <w:rFonts w:ascii="Ayuthaya" w:hAnsi="Ayuthaya" w:cs="Ayuthaya"/>
        </w:rPr>
      </w:pPr>
    </w:p>
    <w:p w14:paraId="224C8587" w14:textId="77777777" w:rsidR="00FC0A34" w:rsidRDefault="007C6366" w:rsidP="00FC0A34">
      <w:pPr>
        <w:rPr>
          <w:rFonts w:ascii="Ayuthaya" w:hAnsi="Ayuthaya" w:cs="Ayuthaya"/>
        </w:rPr>
      </w:pPr>
      <w:hyperlink r:id="rId7" w:history="1">
        <w:r w:rsidR="00FE4520" w:rsidRPr="0054505F">
          <w:rPr>
            <w:rStyle w:val="Hyperlink"/>
            <w:rFonts w:ascii="Ayuthaya" w:hAnsi="Ayuthaya" w:cs="Ayuthaya"/>
          </w:rPr>
          <w:t>http://www.youtube.com/watch?v=Q-mkVSasZIM&amp;list=PLBDA2E52FB1EF80C9&amp;index=5</w:t>
        </w:r>
      </w:hyperlink>
    </w:p>
    <w:p w14:paraId="6CAB4D74" w14:textId="77777777" w:rsidR="00FE4520" w:rsidRDefault="00FE4520" w:rsidP="00FC0A34">
      <w:pPr>
        <w:rPr>
          <w:rFonts w:ascii="Ayuthaya" w:hAnsi="Ayuthaya" w:cs="Ayuthaya"/>
        </w:rPr>
      </w:pPr>
    </w:p>
    <w:p w14:paraId="02C74AF0" w14:textId="77777777" w:rsidR="00FE4520" w:rsidRDefault="00FE4520" w:rsidP="00FC0A34">
      <w:pPr>
        <w:rPr>
          <w:rFonts w:ascii="Ayuthaya" w:hAnsi="Ayuthaya" w:cs="Ayuthaya"/>
        </w:rPr>
      </w:pPr>
    </w:p>
    <w:p w14:paraId="32928CF7" w14:textId="77777777" w:rsidR="00FC0A34" w:rsidRDefault="00FC0A34" w:rsidP="00FC0A34">
      <w:pPr>
        <w:rPr>
          <w:rFonts w:ascii="Ayuthaya" w:hAnsi="Ayuthaya" w:cs="Ayuthaya"/>
        </w:rPr>
      </w:pPr>
    </w:p>
    <w:p w14:paraId="3B36A6EA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3AAE3EEB" w14:textId="77777777" w:rsidR="00FC0A34" w:rsidRDefault="00FC0A34" w:rsidP="00FC0A34">
      <w:pPr>
        <w:rPr>
          <w:rFonts w:ascii="Ayuthaya" w:hAnsi="Ayuthaya" w:cs="Ayuthaya"/>
        </w:rPr>
      </w:pPr>
    </w:p>
    <w:p w14:paraId="49B08407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“We are the EXCEPTION!” The Mongols are the exception to what general rule about empires?</w:t>
      </w:r>
    </w:p>
    <w:p w14:paraId="13C5E566" w14:textId="77777777" w:rsidR="00FC0A34" w:rsidRDefault="00FC0A34" w:rsidP="00FC0A34">
      <w:pPr>
        <w:rPr>
          <w:rFonts w:ascii="Ayuthaya" w:hAnsi="Ayuthaya" w:cs="Ayuthaya"/>
        </w:rPr>
      </w:pPr>
    </w:p>
    <w:p w14:paraId="29FE4044" w14:textId="77777777" w:rsidR="00FC0A34" w:rsidRPr="008F13F6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Explain the concept of historical bias using “the Father of History”, Herodotus, as an example.</w:t>
      </w:r>
    </w:p>
    <w:p w14:paraId="19F42BC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473F1D52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Describe the characteristics of the Persian Empire.</w:t>
      </w:r>
    </w:p>
    <w:p w14:paraId="5B54B1F2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5B3B84FA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How did the Persian religion of Zoroastrianism impact the development of labor systems in Persia?</w:t>
      </w:r>
    </w:p>
    <w:p w14:paraId="15695286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048FA125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lastRenderedPageBreak/>
        <w:t>Describe the Greek City-States.</w:t>
      </w:r>
    </w:p>
    <w:p w14:paraId="1525C057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64509069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was the cause of the Persian Wars?</w:t>
      </w:r>
    </w:p>
    <w:p w14:paraId="01C0FEF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6400FB27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was the cause of the Peloponnesian War?</w:t>
      </w:r>
    </w:p>
    <w:p w14:paraId="14AFE954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3B97040C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is “realism” in political terms? What quote did you just hear that succinctly explains that philosophy?</w:t>
      </w:r>
    </w:p>
    <w:p w14:paraId="2B83139B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5E93F394" w14:textId="77777777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arguments can be made that a Persian victory might have been a good thing? </w:t>
      </w:r>
    </w:p>
    <w:p w14:paraId="6CF45F89" w14:textId="77777777" w:rsidR="00473ED9" w:rsidRPr="00473ED9" w:rsidRDefault="00473ED9" w:rsidP="00473ED9">
      <w:pPr>
        <w:rPr>
          <w:rFonts w:ascii="Ayuthaya" w:hAnsi="Ayuthaya" w:cs="Ayuthaya"/>
        </w:rPr>
      </w:pPr>
    </w:p>
    <w:p w14:paraId="760204C0" w14:textId="77777777" w:rsidR="00473ED9" w:rsidRDefault="00473ED9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Flashback Question: </w:t>
      </w:r>
      <w:r w:rsidRPr="00473ED9">
        <w:rPr>
          <w:rFonts w:ascii="Ayuthaya" w:hAnsi="Ayuthaya" w:cs="Ayuthaya"/>
          <w:i/>
        </w:rPr>
        <w:t>How</w:t>
      </w:r>
      <w:r>
        <w:rPr>
          <w:rFonts w:ascii="Ayuthaya" w:hAnsi="Ayuthaya" w:cs="Ayuthaya"/>
        </w:rPr>
        <w:t xml:space="preserve"> do we know much of what we “know” about the Persians? Make a mental note to hold on to this idea. It has an important underlying concept to which we will continually refer.</w:t>
      </w:r>
    </w:p>
    <w:p w14:paraId="467D2EDD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4B7BAA87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6249D981" w14:textId="77777777" w:rsidR="00FC0A34" w:rsidRDefault="00FC0A34" w:rsidP="00FC0A34">
      <w:pPr>
        <w:rPr>
          <w:rFonts w:ascii="Ayuthaya" w:hAnsi="Ayuthaya" w:cs="Ayuthaya"/>
        </w:rPr>
      </w:pPr>
    </w:p>
    <w:p w14:paraId="462A093F" w14:textId="2AB468CF" w:rsidR="00FC0A34" w:rsidRPr="006670C7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>Using you responses to this episode of Crash Course, annotate the notes, where appropriate, for Period</w:t>
      </w:r>
      <w:r w:rsidR="007C6366">
        <w:rPr>
          <w:rFonts w:ascii="Ayuthaya" w:hAnsi="Ayuthaya" w:cs="Ayuthaya"/>
        </w:rPr>
        <w:t>s</w:t>
      </w:r>
      <w:r>
        <w:rPr>
          <w:rFonts w:ascii="Ayuthaya" w:hAnsi="Ayuthaya" w:cs="Ayuthaya"/>
        </w:rPr>
        <w:t xml:space="preserve"> 1 </w:t>
      </w:r>
      <w:r w:rsidR="007C6366">
        <w:rPr>
          <w:rFonts w:ascii="Ayuthaya" w:hAnsi="Ayuthaya" w:cs="Ayuthaya"/>
        </w:rPr>
        <w:t xml:space="preserve">and 2 </w:t>
      </w:r>
      <w:bookmarkStart w:id="0" w:name="_GoBack"/>
      <w:bookmarkEnd w:id="0"/>
      <w:r>
        <w:rPr>
          <w:rFonts w:ascii="Ayuthaya" w:hAnsi="Ayuthaya" w:cs="Ayuthaya"/>
        </w:rPr>
        <w:t>in your CFG.</w:t>
      </w:r>
    </w:p>
    <w:p w14:paraId="55B1987E" w14:textId="77777777" w:rsidR="00FC0A34" w:rsidRDefault="00FC0A34" w:rsidP="00FC0A34"/>
    <w:p w14:paraId="1933F51D" w14:textId="77777777" w:rsidR="00967261" w:rsidRDefault="00967261"/>
    <w:sectPr w:rsidR="00967261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B2AA4"/>
    <w:rsid w:val="001C0640"/>
    <w:rsid w:val="00473ED9"/>
    <w:rsid w:val="005041C3"/>
    <w:rsid w:val="007522D9"/>
    <w:rsid w:val="007C6366"/>
    <w:rsid w:val="008A6F69"/>
    <w:rsid w:val="00967261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84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youtube.com/watch?v=Q-mkVSasZIM&amp;list=PLBDA2E52FB1EF80C9&amp;index=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194</Words>
  <Characters>1110</Characters>
  <Application>Microsoft Macintosh Word</Application>
  <DocSecurity>0</DocSecurity>
  <Lines>9</Lines>
  <Paragraphs>2</Paragraphs>
  <ScaleCrop>false</ScaleCrop>
  <Company>ciss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3</cp:revision>
  <dcterms:created xsi:type="dcterms:W3CDTF">2013-05-28T13:18:00Z</dcterms:created>
  <dcterms:modified xsi:type="dcterms:W3CDTF">2013-05-29T02:29:00Z</dcterms:modified>
</cp:coreProperties>
</file>